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E2" w:rsidRDefault="00990DE2" w:rsidP="003D26EB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Gender Identity Final Project:</w:t>
      </w:r>
    </w:p>
    <w:p w:rsidR="00990DE2" w:rsidRPr="003D26EB" w:rsidRDefault="00990DE2" w:rsidP="003D26EB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Flip the Fairy Tale</w:t>
      </w:r>
    </w:p>
    <w:p w:rsidR="00990DE2" w:rsidRPr="00095AFC" w:rsidRDefault="00990DE2">
      <w:pPr>
        <w:rPr>
          <w:rFonts w:ascii="Garamond" w:hAnsi="Garamond"/>
          <w:sz w:val="16"/>
          <w:szCs w:val="16"/>
        </w:rPr>
      </w:pPr>
    </w:p>
    <w:p w:rsidR="00990DE2" w:rsidRPr="003D26EB" w:rsidRDefault="00990DE2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For your final project, you will flip the gender roles commonly found in traditional myths, legends, and fairytales.  You can either adapt an existing fairy tale (like Cinderella) and re-write the plot and ending, or you can create your own alternative fairy tale from scratch.  You will turn in a planning organizer and plot outline for your fairy tale first, and then use Pixton to create a digital comic/graphic novel version of your story.  </w:t>
      </w:r>
    </w:p>
    <w:p w:rsidR="00990DE2" w:rsidRPr="00095AFC" w:rsidRDefault="00990DE2">
      <w:pPr>
        <w:rPr>
          <w:rFonts w:ascii="Garamond" w:hAnsi="Garamond"/>
          <w:sz w:val="16"/>
          <w:szCs w:val="16"/>
        </w:rPr>
      </w:pPr>
    </w:p>
    <w:p w:rsidR="00990DE2" w:rsidRPr="003D26EB" w:rsidRDefault="00990DE2">
      <w:pPr>
        <w:rPr>
          <w:rFonts w:ascii="Garamond" w:hAnsi="Garamond"/>
          <w:sz w:val="28"/>
          <w:szCs w:val="28"/>
        </w:rPr>
      </w:pPr>
      <w:r w:rsidRPr="003D26EB">
        <w:rPr>
          <w:rFonts w:ascii="Garamond" w:hAnsi="Garamond"/>
          <w:sz w:val="28"/>
          <w:szCs w:val="28"/>
        </w:rPr>
        <w:t>The following rubrics will be used to score this assignment:</w:t>
      </w:r>
    </w:p>
    <w:p w:rsidR="00990DE2" w:rsidRPr="00095AFC" w:rsidRDefault="00990DE2">
      <w:pPr>
        <w:rPr>
          <w:b/>
          <w:sz w:val="16"/>
          <w:szCs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8"/>
        <w:gridCol w:w="1260"/>
      </w:tblGrid>
      <w:tr w:rsidR="00990DE2" w:rsidRPr="00F419B0" w:rsidTr="00F419B0">
        <w:tc>
          <w:tcPr>
            <w:tcW w:w="8838" w:type="dxa"/>
            <w:shd w:val="clear" w:color="auto" w:fill="EEECE1"/>
          </w:tcPr>
          <w:p w:rsidR="00990DE2" w:rsidRPr="00F419B0" w:rsidRDefault="00990DE2" w:rsidP="00F419B0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>
              <w:rPr>
                <w:rFonts w:ascii="Garamond" w:hAnsi="Garamond"/>
                <w:b/>
                <w:sz w:val="36"/>
                <w:szCs w:val="36"/>
              </w:rPr>
              <w:t>Drafting/Planning</w:t>
            </w:r>
          </w:p>
        </w:tc>
        <w:tc>
          <w:tcPr>
            <w:tcW w:w="1260" w:type="dxa"/>
            <w:shd w:val="clear" w:color="auto" w:fill="EEECE1"/>
          </w:tcPr>
          <w:p w:rsidR="00990DE2" w:rsidRPr="00F419B0" w:rsidRDefault="00990DE2" w:rsidP="00F419B0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 w:rsidRPr="00F419B0">
              <w:rPr>
                <w:rFonts w:ascii="Garamond" w:hAnsi="Garamond"/>
                <w:b/>
                <w:sz w:val="36"/>
                <w:szCs w:val="36"/>
              </w:rPr>
              <w:t xml:space="preserve">Points 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Topic Sheet briefly explaining what you will write about and the gender role being “flipped” due Tuesday, December 6</w:t>
            </w:r>
            <w:r w:rsidRPr="00C02219">
              <w:rPr>
                <w:rFonts w:ascii="Garamond" w:hAnsi="Garamond"/>
                <w:vertAlign w:val="superscript"/>
              </w:rPr>
              <w:t>th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5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Story Elements Planning Organizer completed and brought to class by Wednesday, December 7th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10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Comic strip frames outlined and brought to class by Friday, December 8th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32"/>
                <w:szCs w:val="32"/>
              </w:rPr>
            </w:pPr>
            <w:r>
              <w:rPr>
                <w:rFonts w:ascii="Garamond" w:hAnsi="Garamond"/>
                <w:sz w:val="32"/>
                <w:szCs w:val="32"/>
              </w:rPr>
              <w:t>5</w:t>
            </w:r>
          </w:p>
        </w:tc>
      </w:tr>
    </w:tbl>
    <w:p w:rsidR="00990DE2" w:rsidRDefault="00990DE2" w:rsidP="00095AFC">
      <w:pPr>
        <w:rPr>
          <w:rFonts w:ascii="Garamond" w:hAnsi="Garamond"/>
          <w:b/>
        </w:rPr>
      </w:pPr>
    </w:p>
    <w:p w:rsidR="00990DE2" w:rsidRPr="00C02219" w:rsidRDefault="00990DE2" w:rsidP="00C02219">
      <w:pPr>
        <w:rPr>
          <w:rFonts w:ascii="Garamond" w:hAnsi="Garamond"/>
        </w:rPr>
      </w:pPr>
      <w:r w:rsidRPr="00C02219">
        <w:rPr>
          <w:rFonts w:ascii="Garamond" w:hAnsi="Garamond"/>
        </w:rPr>
        <w:t xml:space="preserve">Note: It’s very important to stay on track </w:t>
      </w:r>
      <w:r>
        <w:rPr>
          <w:rFonts w:ascii="Garamond" w:hAnsi="Garamond"/>
        </w:rPr>
        <w:t xml:space="preserve">in the planning process, so we can all help each other with revisions.  </w:t>
      </w:r>
    </w:p>
    <w:p w:rsidR="00990DE2" w:rsidRPr="00E36E51" w:rsidRDefault="00990DE2" w:rsidP="00E36E51">
      <w:pPr>
        <w:jc w:val="center"/>
        <w:rPr>
          <w:b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8"/>
        <w:gridCol w:w="1260"/>
      </w:tblGrid>
      <w:tr w:rsidR="00990DE2" w:rsidRPr="00F419B0" w:rsidTr="00F419B0">
        <w:tc>
          <w:tcPr>
            <w:tcW w:w="8838" w:type="dxa"/>
            <w:shd w:val="clear" w:color="auto" w:fill="EEECE1"/>
          </w:tcPr>
          <w:p w:rsidR="00990DE2" w:rsidRPr="00F419B0" w:rsidRDefault="00990DE2" w:rsidP="00F419B0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>
              <w:rPr>
                <w:rFonts w:ascii="Garamond" w:hAnsi="Garamond"/>
                <w:b/>
                <w:sz w:val="36"/>
                <w:szCs w:val="36"/>
              </w:rPr>
              <w:t>Final Pixton Comic</w:t>
            </w:r>
            <w:bookmarkStart w:id="0" w:name="_GoBack"/>
            <w:bookmarkEnd w:id="0"/>
          </w:p>
        </w:tc>
        <w:tc>
          <w:tcPr>
            <w:tcW w:w="1260" w:type="dxa"/>
            <w:shd w:val="clear" w:color="auto" w:fill="EEECE1"/>
          </w:tcPr>
          <w:p w:rsidR="00990DE2" w:rsidRPr="00F419B0" w:rsidRDefault="00990DE2" w:rsidP="00F419B0">
            <w:pPr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r w:rsidRPr="00F419B0">
              <w:rPr>
                <w:rFonts w:ascii="Garamond" w:hAnsi="Garamond"/>
                <w:b/>
                <w:sz w:val="36"/>
                <w:szCs w:val="36"/>
              </w:rPr>
              <w:t xml:space="preserve">Points 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 logical </w:t>
            </w:r>
            <w:r w:rsidRPr="00E6021A">
              <w:rPr>
                <w:rFonts w:ascii="Garamond" w:hAnsi="Garamond"/>
                <w:b/>
                <w:u w:val="single"/>
              </w:rPr>
              <w:t>plot</w:t>
            </w:r>
            <w:r>
              <w:rPr>
                <w:rFonts w:ascii="Garamond" w:hAnsi="Garamond"/>
              </w:rPr>
              <w:t xml:space="preserve"> sequence (beginning, middle, and end) that reverses the gender roles commonly found in traditional fairytales.  Comic strip must contain </w:t>
            </w:r>
            <w:r w:rsidRPr="00F07B02">
              <w:rPr>
                <w:rFonts w:ascii="Garamond" w:hAnsi="Garamond"/>
                <w:u w:val="single"/>
              </w:rPr>
              <w:t>at least</w:t>
            </w:r>
            <w:r>
              <w:rPr>
                <w:rFonts w:ascii="Garamond" w:hAnsi="Garamond"/>
              </w:rPr>
              <w:t xml:space="preserve"> 6 frames to relay the plot.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Comic contains multiple </w:t>
            </w:r>
            <w:r w:rsidRPr="00E6021A">
              <w:rPr>
                <w:rFonts w:ascii="Garamond" w:hAnsi="Garamond"/>
                <w:b/>
                <w:u w:val="single"/>
              </w:rPr>
              <w:t>characters</w:t>
            </w:r>
            <w:r>
              <w:rPr>
                <w:rFonts w:ascii="Garamond" w:hAnsi="Garamond"/>
              </w:rPr>
              <w:t xml:space="preserve">, at least one of whom is creatively described/portrayed and developed in such a way as to contradict the expectations of such a character in a typical fairy tale. 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 clearly identifiable </w:t>
            </w:r>
            <w:r w:rsidRPr="00E6021A">
              <w:rPr>
                <w:rFonts w:ascii="Garamond" w:hAnsi="Garamond"/>
                <w:b/>
                <w:u w:val="single"/>
              </w:rPr>
              <w:t>setting</w:t>
            </w:r>
            <w:r>
              <w:rPr>
                <w:rFonts w:ascii="Garamond" w:hAnsi="Garamond"/>
              </w:rPr>
              <w:t xml:space="preserve"> appropriate to the plot and characters.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Comic presents a </w:t>
            </w:r>
            <w:r w:rsidRPr="00E6021A">
              <w:rPr>
                <w:rFonts w:ascii="Garamond" w:hAnsi="Garamond"/>
                <w:b/>
                <w:u w:val="single"/>
              </w:rPr>
              <w:t>theme</w:t>
            </w:r>
            <w:r>
              <w:rPr>
                <w:rFonts w:ascii="Garamond" w:hAnsi="Garamond"/>
              </w:rPr>
              <w:t xml:space="preserve"> relevant to topics discussed in our Gender Identity unit. 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F419B0" w:rsidRDefault="00990DE2" w:rsidP="008175ED">
            <w:pPr>
              <w:rPr>
                <w:rFonts w:ascii="Garamond" w:hAnsi="Garamond"/>
              </w:rPr>
            </w:pPr>
            <w:r w:rsidRPr="00E6021A">
              <w:rPr>
                <w:rFonts w:ascii="Garamond" w:hAnsi="Garamond"/>
                <w:b/>
                <w:u w:val="single"/>
              </w:rPr>
              <w:t>Dialogue</w:t>
            </w:r>
            <w:r>
              <w:rPr>
                <w:rFonts w:ascii="Garamond" w:hAnsi="Garamond"/>
              </w:rPr>
              <w:t xml:space="preserve"> is clever, entertaining, and appropriate. 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Pr="00E6021A" w:rsidRDefault="00990DE2" w:rsidP="008175ED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</w:rPr>
              <w:t>Attractive graphics/illustrations that support the storyline and are appropriate to the plot.  (Note: All graphics can be created within the Pixton software, but you can bring in your own pictures/photos if you choose to.  You need to make sure that if you use images found online or photos that belong to someone else, that you cite them correctl</w:t>
            </w:r>
            <w:r w:rsidRPr="00E6021A">
              <w:rPr>
                <w:rFonts w:ascii="Garamond" w:hAnsi="Garamond"/>
              </w:rPr>
              <w:t xml:space="preserve">y.  </w:t>
            </w:r>
            <w:r w:rsidRPr="00E6021A">
              <w:rPr>
                <w:rFonts w:ascii="Garamond" w:hAnsi="Garamond"/>
                <w:u w:val="single"/>
              </w:rPr>
              <w:t xml:space="preserve">Publishing someone else’s work is plagiarism.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</w:t>
            </w:r>
          </w:p>
        </w:tc>
      </w:tr>
      <w:tr w:rsidR="00990DE2" w:rsidRPr="00F419B0" w:rsidTr="009D4A6F">
        <w:tc>
          <w:tcPr>
            <w:tcW w:w="8838" w:type="dxa"/>
            <w:vAlign w:val="center"/>
          </w:tcPr>
          <w:p w:rsidR="00990DE2" w:rsidRPr="00F419B0" w:rsidRDefault="00990DE2" w:rsidP="009D4A6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Correct spelling, punctuation, and grammar (errors only present if they are intentionally being used in dialogue).  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9D4A6F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  <w:tr w:rsidR="00990DE2" w:rsidRPr="00F419B0" w:rsidTr="008175ED">
        <w:tc>
          <w:tcPr>
            <w:tcW w:w="8838" w:type="dxa"/>
            <w:vAlign w:val="center"/>
          </w:tcPr>
          <w:p w:rsidR="00990DE2" w:rsidRDefault="00990DE2" w:rsidP="008175E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Comic strip completed and turned in by Tuesday, December 13th</w:t>
            </w:r>
          </w:p>
        </w:tc>
        <w:tc>
          <w:tcPr>
            <w:tcW w:w="1260" w:type="dxa"/>
            <w:vAlign w:val="center"/>
          </w:tcPr>
          <w:p w:rsidR="00990DE2" w:rsidRPr="008175ED" w:rsidRDefault="00990DE2" w:rsidP="008175E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</w:p>
        </w:tc>
      </w:tr>
    </w:tbl>
    <w:p w:rsidR="00990DE2" w:rsidRPr="008175ED" w:rsidRDefault="00990DE2">
      <w:pPr>
        <w:rPr>
          <w:rFonts w:ascii="Garamond" w:hAnsi="Garamond"/>
          <w:b/>
          <w:sz w:val="10"/>
          <w:szCs w:val="10"/>
        </w:rPr>
      </w:pPr>
    </w:p>
    <w:p w:rsidR="00990DE2" w:rsidRDefault="00990DE2" w:rsidP="003D26EB">
      <w:pPr>
        <w:jc w:val="center"/>
        <w:rPr>
          <w:rFonts w:ascii="Garamond" w:hAnsi="Garamond"/>
          <w:b/>
        </w:rPr>
      </w:pPr>
    </w:p>
    <w:p w:rsidR="00990DE2" w:rsidRDefault="00990DE2" w:rsidP="003D26EB">
      <w:pPr>
        <w:jc w:val="center"/>
        <w:rPr>
          <w:rFonts w:ascii="Garamond" w:hAnsi="Garamond"/>
          <w:b/>
        </w:rPr>
      </w:pPr>
    </w:p>
    <w:p w:rsidR="00990DE2" w:rsidRDefault="00990DE2" w:rsidP="003D26EB">
      <w:pPr>
        <w:jc w:val="center"/>
        <w:rPr>
          <w:rFonts w:ascii="Garamond" w:hAnsi="Garamond"/>
          <w:b/>
          <w:sz w:val="36"/>
          <w:szCs w:val="36"/>
          <w:u w:val="single"/>
        </w:rPr>
      </w:pPr>
      <w:r>
        <w:rPr>
          <w:rFonts w:ascii="Garamond" w:hAnsi="Garamond"/>
          <w:b/>
          <w:sz w:val="36"/>
          <w:szCs w:val="36"/>
          <w:u w:val="single"/>
        </w:rPr>
        <w:br w:type="page"/>
        <w:t>Topic Sheet</w:t>
      </w:r>
    </w:p>
    <w:p w:rsidR="00990DE2" w:rsidRPr="00DF2172" w:rsidRDefault="00990DE2" w:rsidP="00E6021A">
      <w:pPr>
        <w:jc w:val="center"/>
        <w:rPr>
          <w:rFonts w:ascii="Garamond" w:hAnsi="Garamond"/>
          <w:b/>
          <w:sz w:val="32"/>
          <w:szCs w:val="32"/>
        </w:rPr>
      </w:pPr>
      <w:r w:rsidRPr="00DF2172">
        <w:rPr>
          <w:rFonts w:ascii="Garamond" w:hAnsi="Garamond"/>
          <w:b/>
          <w:sz w:val="32"/>
          <w:szCs w:val="32"/>
        </w:rPr>
        <w:t xml:space="preserve">Due </w:t>
      </w:r>
      <w:r>
        <w:rPr>
          <w:rFonts w:ascii="Garamond" w:hAnsi="Garamond"/>
          <w:b/>
          <w:sz w:val="32"/>
          <w:szCs w:val="32"/>
        </w:rPr>
        <w:t>Tuesday</w:t>
      </w:r>
      <w:r w:rsidRPr="00DF2172">
        <w:rPr>
          <w:rFonts w:ascii="Garamond" w:hAnsi="Garamond"/>
          <w:b/>
          <w:sz w:val="32"/>
          <w:szCs w:val="32"/>
        </w:rPr>
        <w:t xml:space="preserve">, </w:t>
      </w:r>
      <w:r>
        <w:rPr>
          <w:rFonts w:ascii="Garamond" w:hAnsi="Garamond"/>
          <w:b/>
          <w:sz w:val="32"/>
          <w:szCs w:val="32"/>
        </w:rPr>
        <w:t>December 6th</w:t>
      </w:r>
    </w:p>
    <w:p w:rsidR="00990DE2" w:rsidRDefault="00990DE2" w:rsidP="003D26EB">
      <w:pPr>
        <w:rPr>
          <w:rFonts w:ascii="Garamond" w:hAnsi="Garamond"/>
          <w:sz w:val="28"/>
          <w:szCs w:val="28"/>
        </w:rPr>
      </w:pPr>
    </w:p>
    <w:p w:rsidR="00990DE2" w:rsidRPr="00F07B02" w:rsidRDefault="00990DE2" w:rsidP="003D26EB">
      <w:pPr>
        <w:rPr>
          <w:rFonts w:ascii="Garamond" w:hAnsi="Garamond"/>
          <w:b/>
          <w:sz w:val="28"/>
          <w:szCs w:val="28"/>
        </w:rPr>
      </w:pPr>
      <w:r w:rsidRPr="00F07B02">
        <w:rPr>
          <w:rFonts w:ascii="Garamond" w:hAnsi="Garamond"/>
          <w:b/>
          <w:sz w:val="28"/>
          <w:szCs w:val="28"/>
        </w:rPr>
        <w:t>Complete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F07B02">
        <w:rPr>
          <w:rFonts w:ascii="Garamond" w:hAnsi="Garamond"/>
          <w:b/>
          <w:sz w:val="28"/>
          <w:szCs w:val="28"/>
          <w:u w:val="single"/>
        </w:rPr>
        <w:t>either</w:t>
      </w:r>
      <w:r w:rsidRPr="00F07B02">
        <w:rPr>
          <w:rFonts w:ascii="Garamond" w:hAnsi="Garamond"/>
          <w:b/>
          <w:sz w:val="28"/>
          <w:szCs w:val="28"/>
        </w:rPr>
        <w:t xml:space="preserve"> Box A </w:t>
      </w:r>
      <w:r w:rsidRPr="00F07B02">
        <w:rPr>
          <w:rFonts w:ascii="Garamond" w:hAnsi="Garamond"/>
          <w:b/>
          <w:sz w:val="28"/>
          <w:szCs w:val="28"/>
          <w:u w:val="single"/>
        </w:rPr>
        <w:t>or</w:t>
      </w:r>
      <w:r w:rsidRPr="00F07B02">
        <w:rPr>
          <w:rFonts w:ascii="Garamond" w:hAnsi="Garamond"/>
          <w:b/>
          <w:sz w:val="28"/>
          <w:szCs w:val="28"/>
        </w:rPr>
        <w:t xml:space="preserve"> Box B depending on which fairy tale option you choose: </w:t>
      </w:r>
    </w:p>
    <w:p w:rsidR="00990DE2" w:rsidRDefault="00990DE2" w:rsidP="003D26EB">
      <w:pPr>
        <w:rPr>
          <w:rFonts w:ascii="Garamond" w:hAnsi="Garamond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52"/>
      </w:tblGrid>
      <w:tr w:rsidR="00990DE2" w:rsidRPr="00F419B0" w:rsidTr="00F419B0">
        <w:tc>
          <w:tcPr>
            <w:tcW w:w="10152" w:type="dxa"/>
          </w:tcPr>
          <w:p w:rsidR="00990DE2" w:rsidRPr="00F07B02" w:rsidRDefault="00990DE2" w:rsidP="00F07B02">
            <w:pPr>
              <w:spacing w:line="360" w:lineRule="auto"/>
              <w:rPr>
                <w:rFonts w:ascii="Garamond" w:hAnsi="Garamond"/>
                <w:b/>
                <w:sz w:val="12"/>
                <w:szCs w:val="12"/>
              </w:rPr>
            </w:pPr>
          </w:p>
          <w:p w:rsidR="00990DE2" w:rsidRDefault="00990DE2" w:rsidP="00F07B02">
            <w:pPr>
              <w:spacing w:line="360" w:lineRule="auto"/>
              <w:rPr>
                <w:rFonts w:ascii="Garamond" w:hAnsi="Garamond"/>
                <w:sz w:val="28"/>
                <w:szCs w:val="28"/>
              </w:rPr>
            </w:pPr>
            <w:r w:rsidRPr="00F07B02">
              <w:rPr>
                <w:rFonts w:ascii="Garamond" w:hAnsi="Garamond"/>
                <w:b/>
                <w:sz w:val="28"/>
                <w:szCs w:val="28"/>
              </w:rPr>
              <w:t>A.</w:t>
            </w:r>
            <w:r>
              <w:rPr>
                <w:rFonts w:ascii="Garamond" w:hAnsi="Garamond"/>
                <w:sz w:val="28"/>
                <w:szCs w:val="28"/>
              </w:rPr>
              <w:t xml:space="preserve"> I am </w:t>
            </w:r>
            <w:r w:rsidRPr="00F07B02">
              <w:rPr>
                <w:rFonts w:ascii="Garamond" w:hAnsi="Garamond"/>
                <w:b/>
                <w:sz w:val="28"/>
                <w:szCs w:val="28"/>
              </w:rPr>
              <w:t>adapting</w:t>
            </w:r>
            <w:r>
              <w:rPr>
                <w:rFonts w:ascii="Garamond" w:hAnsi="Garamond"/>
                <w:sz w:val="28"/>
                <w:szCs w:val="28"/>
              </w:rPr>
              <w:t xml:space="preserve"> the fairytale/story of _____________________.  This is how I will change the story and reverse the gender stereotypes in it:  __________________________</w:t>
            </w:r>
          </w:p>
          <w:p w:rsidR="00990DE2" w:rsidRPr="00F419B0" w:rsidRDefault="00990DE2" w:rsidP="00F07B02">
            <w:pPr>
              <w:spacing w:line="360" w:lineRule="auto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90DE2" w:rsidRPr="00F419B0" w:rsidRDefault="00990DE2" w:rsidP="00DF2172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990DE2" w:rsidRDefault="00990DE2" w:rsidP="003D26EB">
      <w:pPr>
        <w:rPr>
          <w:rFonts w:ascii="Garamond" w:hAnsi="Garamond"/>
          <w:sz w:val="28"/>
          <w:szCs w:val="28"/>
        </w:rPr>
      </w:pPr>
    </w:p>
    <w:p w:rsidR="00990DE2" w:rsidRPr="00F07B02" w:rsidRDefault="00990DE2" w:rsidP="00F07B02">
      <w:pPr>
        <w:spacing w:line="360" w:lineRule="auto"/>
        <w:rPr>
          <w:rFonts w:ascii="Garamond" w:hAnsi="Garamond"/>
          <w:b/>
          <w:sz w:val="12"/>
          <w:szCs w:val="12"/>
        </w:rPr>
      </w:pPr>
    </w:p>
    <w:p w:rsidR="00990DE2" w:rsidRDefault="00990DE2" w:rsidP="003D26EB">
      <w:pPr>
        <w:rPr>
          <w:rFonts w:ascii="Garamond" w:hAnsi="Garamond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2in;height:2in;z-index:251658240;mso-wrap-style:none">
            <v:textbox style="mso-fit-shape-to-text:t">
              <w:txbxContent>
                <w:p w:rsidR="00990DE2" w:rsidRDefault="00990DE2" w:rsidP="00F07B02">
                  <w:pPr>
                    <w:spacing w:line="360" w:lineRule="auto"/>
                    <w:rPr>
                      <w:rFonts w:ascii="Garamond" w:hAnsi="Garamond"/>
                      <w:sz w:val="28"/>
                      <w:szCs w:val="28"/>
                    </w:rPr>
                  </w:pPr>
                  <w:r>
                    <w:rPr>
                      <w:rFonts w:ascii="Garamond" w:hAnsi="Garamond"/>
                      <w:b/>
                      <w:sz w:val="28"/>
                      <w:szCs w:val="28"/>
                    </w:rPr>
                    <w:t>B</w:t>
                  </w:r>
                  <w:r w:rsidRPr="00F07B02">
                    <w:rPr>
                      <w:rFonts w:ascii="Garamond" w:hAnsi="Garamond"/>
                      <w:b/>
                      <w:sz w:val="28"/>
                      <w:szCs w:val="28"/>
                    </w:rPr>
                    <w:t>.</w:t>
                  </w:r>
                  <w:r>
                    <w:rPr>
                      <w:rFonts w:ascii="Garamond" w:hAnsi="Garamond"/>
                      <w:sz w:val="28"/>
                      <w:szCs w:val="28"/>
                    </w:rPr>
                    <w:t xml:space="preserve"> I am </w:t>
                  </w:r>
                  <w:r w:rsidRPr="00F07B02">
                    <w:rPr>
                      <w:rFonts w:ascii="Garamond" w:hAnsi="Garamond"/>
                      <w:b/>
                      <w:sz w:val="28"/>
                      <w:szCs w:val="28"/>
                    </w:rPr>
                    <w:t>creating</w:t>
                  </w:r>
                  <w:r>
                    <w:rPr>
                      <w:rFonts w:ascii="Garamond" w:hAnsi="Garamond"/>
                      <w:sz w:val="28"/>
                      <w:szCs w:val="28"/>
                    </w:rPr>
                    <w:t xml:space="preserve"> my own modern fairytale.  This is what it will be about and how I will “flip” the gender roles/stereotypes of traditional fairytales:  ______________________</w:t>
                  </w:r>
                </w:p>
                <w:p w:rsidR="00990DE2" w:rsidRPr="00F13180" w:rsidRDefault="00990DE2" w:rsidP="00F07B02">
                  <w:pPr>
                    <w:spacing w:line="360" w:lineRule="auto"/>
                    <w:rPr>
                      <w:rFonts w:ascii="Garamond" w:hAnsi="Garamond"/>
                      <w:sz w:val="28"/>
                      <w:szCs w:val="28"/>
                    </w:rPr>
                  </w:pPr>
                  <w:r>
                    <w:rPr>
                      <w:rFonts w:ascii="Garamond" w:hAnsi="Garamond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square"/>
          </v:shape>
        </w:pict>
      </w:r>
    </w:p>
    <w:p w:rsidR="00990DE2" w:rsidRPr="00DF2172" w:rsidRDefault="00990DE2" w:rsidP="00DF2172">
      <w:pPr>
        <w:rPr>
          <w:rFonts w:ascii="Garamond" w:hAnsi="Garamond"/>
          <w:sz w:val="28"/>
          <w:szCs w:val="28"/>
        </w:rPr>
      </w:pPr>
    </w:p>
    <w:sectPr w:rsidR="00990DE2" w:rsidRPr="00DF2172" w:rsidSect="003D26EB">
      <w:pgSz w:w="12240" w:h="15840"/>
      <w:pgMar w:top="1008" w:right="1152" w:bottom="79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91197"/>
    <w:multiLevelType w:val="hybridMultilevel"/>
    <w:tmpl w:val="FE324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F16"/>
    <w:rsid w:val="00095AFC"/>
    <w:rsid w:val="00097B30"/>
    <w:rsid w:val="000A75EC"/>
    <w:rsid w:val="001B34A9"/>
    <w:rsid w:val="00356AD5"/>
    <w:rsid w:val="003A4ACE"/>
    <w:rsid w:val="003D26EB"/>
    <w:rsid w:val="00447412"/>
    <w:rsid w:val="005013A5"/>
    <w:rsid w:val="005F485D"/>
    <w:rsid w:val="006339F1"/>
    <w:rsid w:val="006776E1"/>
    <w:rsid w:val="006A7ED0"/>
    <w:rsid w:val="008175ED"/>
    <w:rsid w:val="00843F16"/>
    <w:rsid w:val="00854939"/>
    <w:rsid w:val="009640EB"/>
    <w:rsid w:val="00990DE2"/>
    <w:rsid w:val="00997E14"/>
    <w:rsid w:val="009D4A6F"/>
    <w:rsid w:val="00C02219"/>
    <w:rsid w:val="00CA7A82"/>
    <w:rsid w:val="00CC4E7A"/>
    <w:rsid w:val="00D30B58"/>
    <w:rsid w:val="00D81AE7"/>
    <w:rsid w:val="00DB52DF"/>
    <w:rsid w:val="00DF2172"/>
    <w:rsid w:val="00E36E51"/>
    <w:rsid w:val="00E6021A"/>
    <w:rsid w:val="00E7327B"/>
    <w:rsid w:val="00E812BF"/>
    <w:rsid w:val="00F07B02"/>
    <w:rsid w:val="00F13180"/>
    <w:rsid w:val="00F300A1"/>
    <w:rsid w:val="00F4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E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13A5"/>
    <w:pPr>
      <w:ind w:left="720"/>
      <w:contextualSpacing/>
    </w:pPr>
  </w:style>
  <w:style w:type="table" w:styleId="TableGrid">
    <w:name w:val="Table Grid"/>
    <w:basedOn w:val="TableNormal"/>
    <w:uiPriority w:val="99"/>
    <w:rsid w:val="00997E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95AF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451</Words>
  <Characters>2576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Looser</dc:creator>
  <cp:keywords/>
  <dc:description/>
  <cp:lastModifiedBy>Administrator</cp:lastModifiedBy>
  <cp:revision>6</cp:revision>
  <cp:lastPrinted>2011-12-02T18:28:00Z</cp:lastPrinted>
  <dcterms:created xsi:type="dcterms:W3CDTF">2011-12-02T03:37:00Z</dcterms:created>
  <dcterms:modified xsi:type="dcterms:W3CDTF">2011-12-02T18:28:00Z</dcterms:modified>
</cp:coreProperties>
</file>